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2023年度稳定生猪生产奖补贷款贴息补助项目</w:t>
      </w:r>
      <w:r>
        <w:rPr>
          <w:rFonts w:hint="eastAsia" w:ascii="宋体" w:hAnsi="宋体" w:cs="宋体"/>
          <w:sz w:val="32"/>
          <w:szCs w:val="32"/>
          <w:lang w:val="en-US" w:eastAsia="zh-CN"/>
        </w:rPr>
        <w:t>审核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</w:rPr>
        <w:t>表</w:t>
      </w:r>
    </w:p>
    <w:tbl>
      <w:tblPr>
        <w:tblStyle w:val="4"/>
        <w:tblW w:w="8491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3711"/>
        <w:gridCol w:w="795"/>
        <w:gridCol w:w="990"/>
        <w:gridCol w:w="645"/>
        <w:gridCol w:w="16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71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贴息主体名称</w:t>
            </w:r>
          </w:p>
        </w:tc>
        <w:tc>
          <w:tcPr>
            <w:tcW w:w="24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养殖场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lang w:eastAsia="zh-CN"/>
              </w:rPr>
              <w:t>地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址</w:t>
            </w: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复核贴息金额(元）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7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371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乡镇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村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组</w:t>
            </w:r>
          </w:p>
        </w:tc>
        <w:tc>
          <w:tcPr>
            <w:tcW w:w="16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乐山宏海农业科技有限公司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富新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清凉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乐山美华生态农业科技有限公司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252525"/>
                <w:sz w:val="24"/>
                <w:szCs w:val="24"/>
              </w:rPr>
              <w:t>富新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252525"/>
                <w:sz w:val="24"/>
                <w:szCs w:val="24"/>
              </w:rPr>
              <w:t>小河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252525"/>
                <w:sz w:val="24"/>
                <w:szCs w:val="24"/>
              </w:rPr>
              <w:t>6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8300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沐川县太伦养殖家庭农场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252525"/>
                <w:sz w:val="24"/>
                <w:szCs w:val="24"/>
              </w:rPr>
              <w:t>黄丹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252525"/>
                <w:sz w:val="24"/>
                <w:szCs w:val="24"/>
              </w:rPr>
              <w:t>大碑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252525"/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沐川县双强养殖场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舟坝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团结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2610</w:t>
            </w:r>
            <w:r>
              <w:rPr>
                <w:rFonts w:hint="eastAsia" w:ascii="仿宋_GB2312" w:eastAsia="仿宋_GB2312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沐川县望香台养殖场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舟坝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团结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23000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合计</w:t>
            </w:r>
          </w:p>
        </w:tc>
        <w:tc>
          <w:tcPr>
            <w:tcW w:w="3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91200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mMjQxYTZmNTlmN2Q3MDJkMzBiZTRhZTNiYzliMzQifQ=="/>
    <w:docVar w:name="KSO_WPS_MARK_KEY" w:val="d6e982e3-bf63-44fa-9b27-322d32b2e566"/>
  </w:docVars>
  <w:rsids>
    <w:rsidRoot w:val="152A4865"/>
    <w:rsid w:val="00287542"/>
    <w:rsid w:val="005F02FB"/>
    <w:rsid w:val="006C1CB9"/>
    <w:rsid w:val="009157E7"/>
    <w:rsid w:val="00CD49F7"/>
    <w:rsid w:val="152A4865"/>
    <w:rsid w:val="1A17380B"/>
    <w:rsid w:val="26580DE4"/>
    <w:rsid w:val="63BA2685"/>
    <w:rsid w:val="73DC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165</Characters>
  <Lines>1</Lines>
  <Paragraphs>1</Paragraphs>
  <TotalTime>8</TotalTime>
  <ScaleCrop>false</ScaleCrop>
  <LinksUpToDate>false</LinksUpToDate>
  <CharactersWithSpaces>166</CharactersWithSpaces>
  <Application>WPS Office_11.8.6.11830_F1E327BC-269C-435d-A152-05C5408002CA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2020-12-31T02:25:00Z</dcterms:created>
  <dc:creator>w</dc:creator>
  <cp:lastModifiedBy>夏雨欣</cp:lastModifiedBy>
  <dcterms:modified xsi:type="dcterms:W3CDTF">2024-09-14T03:19:28Z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2052-11.8.6.11830</vt:lpwstr>
  </property>
  <property fmtid="{D5CDD505-2E9C-101B-9397-08002B2CF9AE}" pid="3" name="ICV">
    <vt:lpwstr>B6F0B55C52E643769184EEB14654B407_12</vt:lpwstr>
  </property>
</Properties>
</file>