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F8" w:rsidRDefault="002057D2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沐川县</w:t>
      </w:r>
      <w:r w:rsidR="008B7949">
        <w:rPr>
          <w:rFonts w:ascii="方正小标宋简体" w:eastAsia="方正小标宋简体" w:hAnsi="Times New Roman" w:cs="Times New Roman" w:hint="eastAsia"/>
          <w:sz w:val="44"/>
          <w:szCs w:val="44"/>
        </w:rPr>
        <w:t>教育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局</w:t>
      </w:r>
    </w:p>
    <w:p w:rsidR="00D525F8" w:rsidRDefault="002057D2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关于聘用</w:t>
      </w:r>
      <w:r w:rsidR="004D1116" w:rsidRPr="004D1116">
        <w:rPr>
          <w:rFonts w:ascii="方正小标宋简体" w:eastAsia="方正小标宋简体" w:hAnsi="Times New Roman" w:cs="Times New Roman" w:hint="eastAsia"/>
          <w:sz w:val="44"/>
          <w:szCs w:val="44"/>
        </w:rPr>
        <w:t>王燕</w:t>
      </w:r>
      <w:r w:rsidR="004D1116">
        <w:rPr>
          <w:rFonts w:ascii="方正小标宋简体" w:eastAsia="方正小标宋简体" w:hAnsi="Times New Roman" w:cs="Times New Roman" w:hint="eastAsia"/>
          <w:sz w:val="44"/>
          <w:szCs w:val="44"/>
        </w:rPr>
        <w:t>等四</w:t>
      </w:r>
      <w:r w:rsidR="00CD5B08">
        <w:rPr>
          <w:rFonts w:ascii="方正小标宋简体" w:eastAsia="方正小标宋简体" w:hAnsi="Times New Roman" w:cs="Times New Roman" w:hint="eastAsia"/>
          <w:sz w:val="44"/>
          <w:szCs w:val="44"/>
        </w:rPr>
        <w:t>人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为</w:t>
      </w:r>
      <w:r w:rsidRPr="008B7949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城镇公益性岗位</w:t>
      </w:r>
      <w:r w:rsidR="004D1116" w:rsidRPr="008B7949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炊事员、保洁员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的公示</w:t>
      </w:r>
    </w:p>
    <w:p w:rsidR="00D525F8" w:rsidRDefault="00D525F8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D525F8" w:rsidRDefault="002057D2" w:rsidP="004D1116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根据财政厅、人力资源和社会保障厅《关于印发中央和省级就业创业补助资金管理办法的通知》（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川财社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[2019]38号）、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="004D1116" w:rsidRPr="004D1116">
        <w:rPr>
          <w:rFonts w:ascii="仿宋_GB2312" w:eastAsia="仿宋_GB2312" w:hAnsi="Times New Roman" w:cs="Times New Roman" w:hint="eastAsia"/>
          <w:sz w:val="32"/>
          <w:szCs w:val="32"/>
        </w:rPr>
        <w:t>沐川县教育局关于公开招聘炊事员、保洁员的公告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》《</w:t>
      </w:r>
      <w:r w:rsidR="004D1116" w:rsidRPr="004D1116">
        <w:rPr>
          <w:rFonts w:ascii="仿宋_GB2312" w:eastAsia="仿宋_GB2312" w:hAnsi="Times New Roman" w:cs="Times New Roman" w:hint="eastAsia"/>
          <w:sz w:val="32"/>
          <w:szCs w:val="32"/>
        </w:rPr>
        <w:t>沐川县教育局关于公开招聘炊事员的公告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精神，我单位经过面试选拔，现拟聘用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王燕、</w:t>
      </w:r>
      <w:r w:rsidR="004D1116" w:rsidRPr="004D1116">
        <w:rPr>
          <w:rFonts w:ascii="仿宋_GB2312" w:eastAsia="仿宋_GB2312" w:hAnsi="Times New Roman" w:cs="Times New Roman" w:hint="eastAsia"/>
          <w:sz w:val="32"/>
          <w:szCs w:val="32"/>
        </w:rPr>
        <w:t>赵成学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4D1116" w:rsidRPr="004D1116">
        <w:rPr>
          <w:rFonts w:ascii="仿宋_GB2312" w:eastAsia="仿宋_GB2312" w:hAnsi="Times New Roman" w:cs="Times New Roman" w:hint="eastAsia"/>
          <w:sz w:val="32"/>
          <w:szCs w:val="32"/>
        </w:rPr>
        <w:t>段光莲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4D1116" w:rsidRPr="004D1116">
        <w:rPr>
          <w:rFonts w:ascii="仿宋_GB2312" w:eastAsia="仿宋_GB2312" w:hAnsi="Times New Roman" w:cs="Times New Roman" w:hint="eastAsia"/>
          <w:sz w:val="32"/>
          <w:szCs w:val="32"/>
        </w:rPr>
        <w:t>宋立峰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为我单位</w:t>
      </w:r>
      <w:r w:rsidRPr="008B794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城镇公益性岗位</w:t>
      </w:r>
      <w:r w:rsidR="004D1116" w:rsidRPr="008B794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炊事员、保洁员</w:t>
      </w:r>
      <w:r w:rsidRPr="008B794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现对拟聘用人员基本信息进行公示，公示时间：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2020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28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2020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Pr="008B794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（7天）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，公示期内，如有异议请向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沐川县教育局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反馈意见，联系方式：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教育局办公室：</w:t>
      </w:r>
      <w:r w:rsidR="008B7949">
        <w:rPr>
          <w:rFonts w:ascii="仿宋_GB2312" w:eastAsia="仿宋_GB2312" w:hAnsi="Times New Roman" w:cs="Times New Roman" w:hint="eastAsia"/>
          <w:sz w:val="32"/>
          <w:szCs w:val="32"/>
        </w:rPr>
        <w:t>0833-</w:t>
      </w:r>
      <w:r w:rsidR="004D1116">
        <w:rPr>
          <w:rFonts w:ascii="仿宋_GB2312" w:eastAsia="仿宋_GB2312" w:hAnsi="Times New Roman" w:cs="Times New Roman" w:hint="eastAsia"/>
          <w:sz w:val="32"/>
          <w:szCs w:val="32"/>
        </w:rPr>
        <w:t>4602938、钟老师</w:t>
      </w:r>
      <w:r w:rsidR="004D1116">
        <w:rPr>
          <w:rFonts w:ascii="楷体_GB2312" w:eastAsia="楷体_GB2312" w:hAnsi="Times New Roman" w:cs="Times New Roman" w:hint="eastAsia"/>
          <w:sz w:val="32"/>
          <w:szCs w:val="32"/>
        </w:rPr>
        <w:t>18980260720、钟老师1</w:t>
      </w:r>
      <w:r w:rsidR="004D1116">
        <w:rPr>
          <w:rFonts w:ascii="楷体_GB2312" w:eastAsia="楷体_GB2312" w:hAnsi="Times New Roman" w:cs="Times New Roman"/>
          <w:sz w:val="32"/>
          <w:szCs w:val="32"/>
        </w:rPr>
        <w:t>8080620239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525F8" w:rsidRPr="008B7949" w:rsidRDefault="00D525F8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D525F8" w:rsidRDefault="002057D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附件：拟聘用人员基本信息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D525F8" w:rsidRDefault="002057D2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bookmarkStart w:id="0" w:name="_GoBack"/>
      <w:bookmarkEnd w:id="0"/>
    </w:p>
    <w:p w:rsidR="00D525F8" w:rsidRDefault="00FD3493">
      <w:pPr>
        <w:spacing w:line="560" w:lineRule="exact"/>
        <w:ind w:firstLineChars="1800" w:firstLine="57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沐川县教育局</w:t>
      </w:r>
    </w:p>
    <w:p w:rsidR="00D525F8" w:rsidRDefault="002057D2">
      <w:pPr>
        <w:spacing w:line="560" w:lineRule="exact"/>
        <w:ind w:firstLineChars="1500" w:firstLine="4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="00FD3493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FD3493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FD3493">
        <w:rPr>
          <w:rFonts w:ascii="仿宋_GB2312" w:eastAsia="仿宋_GB2312" w:hAnsi="Times New Roman" w:cs="Times New Roman" w:hint="eastAsia"/>
          <w:sz w:val="32"/>
          <w:szCs w:val="32"/>
        </w:rPr>
        <w:t>28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D525F8" w:rsidRDefault="00D525F8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D525F8" w:rsidRDefault="00D525F8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D3493" w:rsidRDefault="00FD3493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D3493" w:rsidRDefault="00FD3493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D3493" w:rsidRDefault="00FD3493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D3493" w:rsidRDefault="00FD3493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</w:t>
      </w:r>
    </w:p>
    <w:tbl>
      <w:tblPr>
        <w:tblW w:w="8200" w:type="dxa"/>
        <w:tblInd w:w="91" w:type="dxa"/>
        <w:tblLook w:val="04A0"/>
      </w:tblPr>
      <w:tblGrid>
        <w:gridCol w:w="1139"/>
        <w:gridCol w:w="1338"/>
        <w:gridCol w:w="2849"/>
        <w:gridCol w:w="1338"/>
        <w:gridCol w:w="1536"/>
      </w:tblGrid>
      <w:tr w:rsidR="00FD3493" w:rsidRPr="00FD3493" w:rsidTr="008B7949">
        <w:trPr>
          <w:trHeight w:val="695"/>
        </w:trPr>
        <w:tc>
          <w:tcPr>
            <w:tcW w:w="8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D34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沐川县教育局拟聘人员基本信息</w:t>
            </w:r>
          </w:p>
        </w:tc>
      </w:tr>
      <w:tr w:rsidR="00FD3493" w:rsidRPr="00FD3493" w:rsidTr="008B7949">
        <w:trPr>
          <w:trHeight w:val="52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</w:rPr>
            </w:pPr>
            <w:r w:rsidRPr="00FD3493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</w:rPr>
            </w:pPr>
            <w:r w:rsidRPr="00FD3493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</w:rPr>
            </w:pPr>
            <w:r w:rsidRPr="00FD3493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</w:rPr>
            </w:pPr>
            <w:r w:rsidRPr="00FD3493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</w:rPr>
            </w:pPr>
            <w:r w:rsidRPr="00FD3493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</w:rPr>
              <w:t>拟聘岗位</w:t>
            </w:r>
          </w:p>
        </w:tc>
      </w:tr>
      <w:tr w:rsidR="00FD3493" w:rsidRPr="00FD3493" w:rsidTr="008B7949">
        <w:trPr>
          <w:trHeight w:val="3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FD3493">
              <w:rPr>
                <w:rFonts w:ascii="方正仿宋简体" w:eastAsia="方正仿宋简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王 燕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D349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炊事员</w:t>
            </w:r>
          </w:p>
        </w:tc>
      </w:tr>
      <w:tr w:rsidR="00FD3493" w:rsidRPr="00FD3493" w:rsidTr="008B7949">
        <w:trPr>
          <w:trHeight w:val="3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赵成学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D349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炊事员</w:t>
            </w:r>
          </w:p>
        </w:tc>
      </w:tr>
      <w:tr w:rsidR="00FD3493" w:rsidRPr="00FD3493" w:rsidTr="008B7949">
        <w:trPr>
          <w:trHeight w:val="3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FD3493">
              <w:rPr>
                <w:rFonts w:ascii="方正仿宋简体" w:eastAsia="方正仿宋简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3493">
              <w:rPr>
                <w:rFonts w:ascii="仿宋_GB2312" w:eastAsia="仿宋_GB2312" w:hAnsi="宋体" w:cs="宋体" w:hint="eastAsia"/>
                <w:kern w:val="0"/>
                <w:sz w:val="24"/>
              </w:rPr>
              <w:t>段光莲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D349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炊事员</w:t>
            </w:r>
          </w:p>
        </w:tc>
      </w:tr>
      <w:tr w:rsidR="00FD3493" w:rsidRPr="00FD3493" w:rsidTr="008B7949">
        <w:trPr>
          <w:trHeight w:val="35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宋立峰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93" w:rsidRPr="00FD3493" w:rsidRDefault="00FD3493" w:rsidP="00FD3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D349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保洁员</w:t>
            </w:r>
          </w:p>
        </w:tc>
      </w:tr>
    </w:tbl>
    <w:p w:rsidR="00FD3493" w:rsidRDefault="00FD3493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FD3493" w:rsidSect="00D5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B5" w:rsidRDefault="00452CB5" w:rsidP="004D1116">
      <w:r>
        <w:separator/>
      </w:r>
    </w:p>
  </w:endnote>
  <w:endnote w:type="continuationSeparator" w:id="0">
    <w:p w:rsidR="00452CB5" w:rsidRDefault="00452CB5" w:rsidP="004D1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B5" w:rsidRDefault="00452CB5" w:rsidP="004D1116">
      <w:r>
        <w:separator/>
      </w:r>
    </w:p>
  </w:footnote>
  <w:footnote w:type="continuationSeparator" w:id="0">
    <w:p w:rsidR="00452CB5" w:rsidRDefault="00452CB5" w:rsidP="004D1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E46C81"/>
    <w:rsid w:val="002057D2"/>
    <w:rsid w:val="00452CB5"/>
    <w:rsid w:val="004D1116"/>
    <w:rsid w:val="008B7949"/>
    <w:rsid w:val="00CD5B08"/>
    <w:rsid w:val="00D525F8"/>
    <w:rsid w:val="00E075F1"/>
    <w:rsid w:val="00FD3493"/>
    <w:rsid w:val="04765B32"/>
    <w:rsid w:val="0C872DD1"/>
    <w:rsid w:val="11EF435B"/>
    <w:rsid w:val="198B667C"/>
    <w:rsid w:val="242C339E"/>
    <w:rsid w:val="256406CB"/>
    <w:rsid w:val="2E7D579D"/>
    <w:rsid w:val="33590C98"/>
    <w:rsid w:val="41B83174"/>
    <w:rsid w:val="52E46C81"/>
    <w:rsid w:val="555B351C"/>
    <w:rsid w:val="56FF48ED"/>
    <w:rsid w:val="5C8A538F"/>
    <w:rsid w:val="5F1928FC"/>
    <w:rsid w:val="7AD1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5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525F8"/>
    <w:rPr>
      <w:color w:val="0000FF"/>
      <w:u w:val="single"/>
    </w:rPr>
  </w:style>
  <w:style w:type="paragraph" w:styleId="a4">
    <w:name w:val="header"/>
    <w:basedOn w:val="a"/>
    <w:link w:val="Char"/>
    <w:rsid w:val="004D1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11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1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11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PC</cp:lastModifiedBy>
  <cp:revision>3</cp:revision>
  <dcterms:created xsi:type="dcterms:W3CDTF">2019-10-14T01:40:00Z</dcterms:created>
  <dcterms:modified xsi:type="dcterms:W3CDTF">2020-09-28T01:13:00Z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