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tbl>
      <w:tblPr>
        <w:tblStyle w:val="2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是否享受灵活就业社保补贴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三、四级残疾人员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意向岗位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YTg3NDAxNTg5Mzg2ZjQ2YTNlZDkzY2Q2NDQxNTYifQ=="/>
    <w:docVar w:name="KSO_WPS_MARK_KEY" w:val="63953c37-43ee-48ad-8e60-3a2658e8ca02"/>
  </w:docVars>
  <w:rsids>
    <w:rsidRoot w:val="6B1D3161"/>
    <w:rsid w:val="0D3C0000"/>
    <w:rsid w:val="2648253F"/>
    <w:rsid w:val="308C5E00"/>
    <w:rsid w:val="347771F7"/>
    <w:rsid w:val="431D74F4"/>
    <w:rsid w:val="476A3E63"/>
    <w:rsid w:val="4E275D89"/>
    <w:rsid w:val="5D1D7A9B"/>
    <w:rsid w:val="6B1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179</Characters>
  <Lines>0</Lines>
  <Paragraphs>0</Paragraphs>
  <TotalTime>1</TotalTime>
  <ScaleCrop>false</ScaleCrop>
  <LinksUpToDate>false</LinksUpToDate>
  <CharactersWithSpaces>268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2023-11-20T02:54:00Z</dcterms:created>
  <dc:creator>王永慧</dc:creator>
  <cp:lastModifiedBy>Administrator</cp:lastModifiedBy>
  <dcterms:modified xsi:type="dcterms:W3CDTF">2026-04-27T05:05:08Z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0EFAA57C9F14426BA04B64D95DD0A15B_11</vt:lpwstr>
  </property>
</Properties>
</file>