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62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jc w:val="center"/>
        <w:textAlignment w:val="auto"/>
        <w:rPr>
          <w:rFonts w:hint="eastAsia" w:eastAsia="方正小标宋简体"/>
          <w:b/>
          <w:w w:val="90"/>
          <w:sz w:val="44"/>
          <w:szCs w:val="44"/>
          <w:lang w:val="en-US" w:eastAsia="zh-CN"/>
        </w:rPr>
      </w:pPr>
      <w:r>
        <w:rPr>
          <w:rFonts w:hint="eastAsia" w:eastAsia="方正小标宋简体"/>
          <w:b/>
          <w:w w:val="90"/>
          <w:sz w:val="44"/>
          <w:szCs w:val="44"/>
          <w:lang w:val="en-US" w:eastAsia="zh-CN"/>
        </w:rPr>
        <w:t>2025年稳定畜牧业产能项目（畜禽养殖提质增量）</w:t>
      </w:r>
      <w:bookmarkStart w:id="0" w:name="_GoBack"/>
      <w:bookmarkEnd w:id="0"/>
    </w:p>
    <w:p w14:paraId="4414A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jc w:val="center"/>
        <w:textAlignment w:val="auto"/>
        <w:rPr>
          <w:rFonts w:hint="eastAsia" w:eastAsia="方正小标宋简体"/>
          <w:b/>
          <w:w w:val="90"/>
          <w:sz w:val="44"/>
          <w:szCs w:val="44"/>
          <w:lang w:val="en-US" w:eastAsia="zh-CN"/>
        </w:rPr>
      </w:pPr>
      <w:r>
        <w:rPr>
          <w:rFonts w:hint="eastAsia" w:eastAsia="方正小标宋简体"/>
          <w:b/>
          <w:w w:val="90"/>
          <w:sz w:val="44"/>
          <w:szCs w:val="44"/>
          <w:lang w:val="en-US" w:eastAsia="zh-CN"/>
        </w:rPr>
        <w:t>审核表</w:t>
      </w:r>
    </w:p>
    <w:tbl>
      <w:tblPr>
        <w:tblStyle w:val="4"/>
        <w:tblW w:w="8626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3561"/>
        <w:gridCol w:w="945"/>
        <w:gridCol w:w="990"/>
        <w:gridCol w:w="645"/>
        <w:gridCol w:w="1755"/>
      </w:tblGrid>
      <w:tr w14:paraId="0C77F67F">
        <w:trPr>
          <w:trHeight w:val="401" w:hRule="atLeast"/>
        </w:trPr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008E3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56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4EFAEC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  <w:t>实施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主体名称</w:t>
            </w:r>
          </w:p>
        </w:tc>
        <w:tc>
          <w:tcPr>
            <w:tcW w:w="25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0A5E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养殖场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  <w:t>地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址</w:t>
            </w:r>
          </w:p>
        </w:tc>
        <w:tc>
          <w:tcPr>
            <w:tcW w:w="17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A085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  <w:t>补助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金额(元）</w:t>
            </w:r>
          </w:p>
        </w:tc>
      </w:tr>
      <w:tr w14:paraId="50090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12FB9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56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96E0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D2D2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乡镇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61C8F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村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E3C76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组</w:t>
            </w:r>
          </w:p>
        </w:tc>
        <w:tc>
          <w:tcPr>
            <w:tcW w:w="17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411A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13A1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9947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37CC8"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沐川县龙兴种养殖家庭农场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89715"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茨竹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D3317"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龙兴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4063A"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E8E05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  <w:szCs w:val="24"/>
              </w:rPr>
              <w:t>0000</w:t>
            </w:r>
          </w:p>
        </w:tc>
      </w:tr>
    </w:tbl>
    <w:p w14:paraId="7F8755C6"/>
    <w:p w14:paraId="1E2E6DDC"/>
    <w:p w14:paraId="5D21FD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mMjQxYTZmNTlmN2Q3MDJkMzBiZTRhZTNiYzliMzQifQ=="/>
    <w:docVar w:name="KSO_WPS_MARK_KEY" w:val="d6e982e3-bf63-44fa-9b27-322d32b2e566"/>
  </w:docVars>
  <w:rsids>
    <w:rsidRoot w:val="152A4865"/>
    <w:rsid w:val="00287542"/>
    <w:rsid w:val="005F02FB"/>
    <w:rsid w:val="006C1CB9"/>
    <w:rsid w:val="009157E7"/>
    <w:rsid w:val="00CD49F7"/>
    <w:rsid w:val="09665D02"/>
    <w:rsid w:val="09B775A5"/>
    <w:rsid w:val="152A4865"/>
    <w:rsid w:val="255D0D57"/>
    <w:rsid w:val="26580DE4"/>
    <w:rsid w:val="3BBA3656"/>
    <w:rsid w:val="489054E8"/>
    <w:rsid w:val="63BA2685"/>
    <w:rsid w:val="73DC7DBC"/>
    <w:rsid w:val="76231737"/>
    <w:rsid w:val="7DAA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74</Characters>
  <Lines>1</Lines>
  <Paragraphs>1</Paragraphs>
  <TotalTime>0</TotalTime>
  <ScaleCrop>false</ScaleCrop>
  <LinksUpToDate>false</LinksUpToDate>
  <CharactersWithSpaces>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2020-12-31T02:25:00Z</dcterms:created>
  <dc:creator>w</dc:creator>
  <cp:lastModifiedBy>费艳</cp:lastModifiedBy>
  <cp:lastPrinted>2025-12-16T08:47:00Z</cp:lastPrinted>
  <dcterms:modified xsi:type="dcterms:W3CDTF">2025-12-16T09:33:52Z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B6F0B55C52E643769184EEB14654B407_12</vt:lpwstr>
  </property>
  <property fmtid="{D5CDD505-2E9C-101B-9397-08002B2CF9AE}" pid="4" name="KSOTemplateDocerSaveRecord">
    <vt:lpwstr>eyJoZGlkIjoiZWNmMjQxYTZmNTlmN2Q3MDJkMzBiZTRhZTNiYzliMzQiLCJ1c2VySWQiOiIxNDg0NzIyODcwIn0=</vt:lpwstr>
  </property>
</Properties>
</file>